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0" w:rsidRPr="00CA7B40" w:rsidRDefault="00CA7B40" w:rsidP="00CA7B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7B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F045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ПРОЕКТ </w:t>
      </w:r>
    </w:p>
    <w:p w:rsidR="00F045D5" w:rsidRPr="005D6BD6" w:rsidRDefault="00F045D5" w:rsidP="00F045D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F468D1" wp14:editId="3665F1F8">
            <wp:simplePos x="0" y="0"/>
            <wp:positionH relativeFrom="column">
              <wp:posOffset>2772842</wp:posOffset>
            </wp:positionH>
            <wp:positionV relativeFrom="paragraph">
              <wp:posOffset>-376657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D5" w:rsidRDefault="00F045D5" w:rsidP="00F045D5">
      <w:pPr>
        <w:spacing w:after="0" w:line="240" w:lineRule="auto"/>
        <w:jc w:val="center"/>
        <w:rPr>
          <w:sz w:val="28"/>
          <w:szCs w:val="28"/>
        </w:rPr>
      </w:pPr>
    </w:p>
    <w:p w:rsidR="00F045D5" w:rsidRPr="005D6BD6" w:rsidRDefault="00F045D5" w:rsidP="00F045D5">
      <w:pPr>
        <w:spacing w:after="0" w:line="240" w:lineRule="auto"/>
        <w:jc w:val="center"/>
        <w:rPr>
          <w:sz w:val="28"/>
          <w:szCs w:val="28"/>
        </w:rPr>
      </w:pPr>
    </w:p>
    <w:p w:rsidR="00F045D5" w:rsidRPr="005D6BD6" w:rsidRDefault="00F045D5" w:rsidP="00F045D5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045D5" w:rsidRPr="005D6BD6" w:rsidRDefault="00F045D5" w:rsidP="00F045D5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045D5" w:rsidRPr="005D6BD6" w:rsidRDefault="00F045D5" w:rsidP="00F045D5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045D5" w:rsidRPr="005D6BD6" w:rsidRDefault="00F045D5" w:rsidP="00F045D5">
      <w:pPr>
        <w:pStyle w:val="a7"/>
        <w:jc w:val="center"/>
        <w:rPr>
          <w:sz w:val="28"/>
          <w:szCs w:val="28"/>
        </w:rPr>
      </w:pPr>
    </w:p>
    <w:p w:rsidR="00F045D5" w:rsidRPr="005D6BD6" w:rsidRDefault="00F045D5" w:rsidP="00F045D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5D6BD6">
        <w:rPr>
          <w:b/>
          <w:sz w:val="28"/>
          <w:szCs w:val="28"/>
        </w:rPr>
        <w:t>ХАНТЫ-МАНСИЙСКОГО РАЙОНА</w:t>
      </w:r>
    </w:p>
    <w:p w:rsidR="00F045D5" w:rsidRPr="005D6BD6" w:rsidRDefault="00F045D5" w:rsidP="00F045D5">
      <w:pPr>
        <w:pStyle w:val="a7"/>
        <w:jc w:val="center"/>
        <w:rPr>
          <w:b/>
          <w:sz w:val="28"/>
          <w:szCs w:val="28"/>
        </w:rPr>
      </w:pPr>
    </w:p>
    <w:p w:rsidR="00F045D5" w:rsidRPr="00F045D5" w:rsidRDefault="000F097B" w:rsidP="00F0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045D5" w:rsidRPr="00F045D5" w:rsidRDefault="00F045D5" w:rsidP="00F04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D5" w:rsidRPr="00F045D5" w:rsidRDefault="00F045D5" w:rsidP="00F0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____.2018                                                                                              № __-</w:t>
      </w:r>
    </w:p>
    <w:p w:rsidR="00F045D5" w:rsidRPr="00F045D5" w:rsidRDefault="00F045D5" w:rsidP="00F04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F045D5" w:rsidRDefault="00F045D5" w:rsidP="00F045D5">
      <w:pPr>
        <w:spacing w:after="0" w:line="240" w:lineRule="auto"/>
        <w:rPr>
          <w:sz w:val="28"/>
          <w:szCs w:val="28"/>
        </w:rPr>
      </w:pPr>
    </w:p>
    <w:p w:rsidR="00F045D5" w:rsidRPr="00111F5D" w:rsidRDefault="00F045D5" w:rsidP="00F045D5">
      <w:pPr>
        <w:spacing w:after="0" w:line="240" w:lineRule="auto"/>
        <w:rPr>
          <w:sz w:val="28"/>
          <w:szCs w:val="28"/>
        </w:rPr>
      </w:pPr>
    </w:p>
    <w:p w:rsidR="00F045D5" w:rsidRDefault="00F045D5" w:rsidP="00F045D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утверждении положения </w:t>
      </w:r>
    </w:p>
    <w:p w:rsidR="00F045D5" w:rsidRDefault="00F045D5" w:rsidP="00F045D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Ресурсном центре поддержки</w:t>
      </w:r>
    </w:p>
    <w:p w:rsidR="00F045D5" w:rsidRDefault="00F045D5" w:rsidP="00F045D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социально ориентированных </w:t>
      </w:r>
    </w:p>
    <w:p w:rsidR="00F045D5" w:rsidRDefault="00F045D5" w:rsidP="00F045D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некоммерческих организаций</w:t>
      </w:r>
    </w:p>
    <w:p w:rsidR="00F045D5" w:rsidRPr="00E1030E" w:rsidRDefault="00F045D5" w:rsidP="00F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на территории Ханты-Мансийск</w:t>
      </w:r>
      <w:r w:rsidR="003D5BAA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район</w:t>
      </w:r>
      <w:r w:rsidR="003D5BAA">
        <w:rPr>
          <w:rStyle w:val="FontStyle15"/>
          <w:sz w:val="28"/>
          <w:szCs w:val="28"/>
        </w:rPr>
        <w:t>а</w:t>
      </w:r>
    </w:p>
    <w:p w:rsidR="00F045D5" w:rsidRDefault="00F045D5" w:rsidP="00F045D5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F045D5" w:rsidRDefault="00F045D5" w:rsidP="00F045D5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F045D5" w:rsidRDefault="00F045D5" w:rsidP="00F045D5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2BE" w:rsidRPr="006832BE">
        <w:rPr>
          <w:rFonts w:ascii="Times New Roman" w:hAnsi="Times New Roman" w:cs="Times New Roman"/>
          <w:sz w:val="28"/>
          <w:szCs w:val="28"/>
        </w:rPr>
        <w:t>со статьями 7, 43 Федерального закона от 06.10.2003 N 131-ФЗ "Об общих принципах организации местного самоуправления в Российской Федерации"</w:t>
      </w:r>
      <w:r w:rsidR="006832BE">
        <w:rPr>
          <w:rFonts w:ascii="Times New Roman" w:hAnsi="Times New Roman" w:cs="Times New Roman"/>
          <w:sz w:val="28"/>
          <w:szCs w:val="28"/>
        </w:rPr>
        <w:t xml:space="preserve">, </w:t>
      </w:r>
      <w:r w:rsidR="000F097B">
        <w:rPr>
          <w:rFonts w:ascii="Times New Roman" w:hAnsi="Times New Roman" w:cs="Times New Roman"/>
          <w:sz w:val="28"/>
          <w:szCs w:val="28"/>
        </w:rPr>
        <w:t>в целях</w:t>
      </w:r>
      <w:r w:rsidR="00B2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эффективного взаимодействия органов местного самоуправления Ханты-Мансийского района,</w:t>
      </w:r>
      <w:r w:rsidR="00B25C8B">
        <w:rPr>
          <w:rFonts w:ascii="Times New Roman" w:hAnsi="Times New Roman" w:cs="Times New Roman"/>
          <w:sz w:val="28"/>
          <w:szCs w:val="28"/>
        </w:rPr>
        <w:t xml:space="preserve"> СО НКО,</w:t>
      </w:r>
      <w:r>
        <w:rPr>
          <w:rFonts w:ascii="Times New Roman" w:hAnsi="Times New Roman" w:cs="Times New Roman"/>
          <w:sz w:val="28"/>
          <w:szCs w:val="28"/>
        </w:rPr>
        <w:t xml:space="preserve"> граждан Ханты-Мансийского района, </w:t>
      </w:r>
      <w:r w:rsidR="00B25C8B">
        <w:rPr>
          <w:rFonts w:ascii="Times New Roman" w:hAnsi="Times New Roman" w:cs="Times New Roman"/>
          <w:sz w:val="28"/>
          <w:szCs w:val="28"/>
        </w:rPr>
        <w:t xml:space="preserve">поддержки доступа СО НКО </w:t>
      </w:r>
      <w:r w:rsidR="00A10E67">
        <w:rPr>
          <w:rFonts w:ascii="Times New Roman" w:hAnsi="Times New Roman" w:cs="Times New Roman"/>
          <w:sz w:val="28"/>
          <w:szCs w:val="28"/>
        </w:rPr>
        <w:t>к предоставлению</w:t>
      </w:r>
      <w:r w:rsidR="00B25C8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0E67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5D5" w:rsidRPr="007E60EA" w:rsidRDefault="00F045D5" w:rsidP="00F045D5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3C" w:rsidRDefault="00F045D5" w:rsidP="00A10E67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10E67">
        <w:rPr>
          <w:rFonts w:ascii="Times New Roman" w:hAnsi="Times New Roman" w:cs="Times New Roman"/>
          <w:sz w:val="28"/>
          <w:szCs w:val="28"/>
        </w:rPr>
        <w:t xml:space="preserve">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67" w:rsidRPr="00A10E67">
        <w:rPr>
          <w:rFonts w:ascii="Times New Roman" w:hAnsi="Times New Roman" w:cs="Times New Roman"/>
          <w:sz w:val="28"/>
          <w:szCs w:val="28"/>
        </w:rPr>
        <w:t>Ресурсном центре поддержки</w:t>
      </w:r>
      <w:r w:rsidR="00A10E67">
        <w:rPr>
          <w:rFonts w:ascii="Times New Roman" w:hAnsi="Times New Roman" w:cs="Times New Roman"/>
          <w:sz w:val="28"/>
          <w:szCs w:val="28"/>
        </w:rPr>
        <w:t xml:space="preserve"> </w:t>
      </w:r>
      <w:r w:rsidR="00A10E67" w:rsidRPr="00A10E6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A10E67">
        <w:rPr>
          <w:rFonts w:ascii="Times New Roman" w:hAnsi="Times New Roman" w:cs="Times New Roman"/>
          <w:sz w:val="28"/>
          <w:szCs w:val="28"/>
        </w:rPr>
        <w:t xml:space="preserve"> </w:t>
      </w:r>
      <w:r w:rsidR="00A10E67" w:rsidRPr="00A10E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0E67">
        <w:rPr>
          <w:rFonts w:ascii="Times New Roman" w:hAnsi="Times New Roman" w:cs="Times New Roman"/>
          <w:sz w:val="28"/>
          <w:szCs w:val="28"/>
        </w:rPr>
        <w:br/>
      </w:r>
      <w:r w:rsidR="00A10E67" w:rsidRPr="00A10E67">
        <w:rPr>
          <w:rFonts w:ascii="Times New Roman" w:hAnsi="Times New Roman" w:cs="Times New Roman"/>
          <w:sz w:val="28"/>
          <w:szCs w:val="28"/>
        </w:rPr>
        <w:t>Ханты-Мансийск</w:t>
      </w:r>
      <w:r w:rsidR="003D5BAA">
        <w:rPr>
          <w:rFonts w:ascii="Times New Roman" w:hAnsi="Times New Roman" w:cs="Times New Roman"/>
          <w:sz w:val="28"/>
          <w:szCs w:val="28"/>
        </w:rPr>
        <w:t>ого</w:t>
      </w:r>
      <w:r w:rsidR="00A10E67" w:rsidRPr="00A10E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5BAA">
        <w:rPr>
          <w:rFonts w:ascii="Times New Roman" w:hAnsi="Times New Roman" w:cs="Times New Roman"/>
          <w:sz w:val="28"/>
          <w:szCs w:val="28"/>
        </w:rPr>
        <w:t>а (далее – Ресурсный центр СО НКО)</w:t>
      </w:r>
      <w:r w:rsidR="000F097B">
        <w:rPr>
          <w:rFonts w:ascii="Times New Roman" w:hAnsi="Times New Roman" w:cs="Times New Roman"/>
          <w:sz w:val="28"/>
          <w:szCs w:val="28"/>
        </w:rPr>
        <w:t xml:space="preserve"> </w:t>
      </w:r>
      <w:r w:rsidR="000F097B" w:rsidRPr="000F097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5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D5" w:rsidRDefault="00B9373C" w:rsidP="00A10E67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2810">
        <w:rPr>
          <w:rFonts w:ascii="Times New Roman" w:hAnsi="Times New Roman" w:cs="Times New Roman"/>
          <w:sz w:val="28"/>
          <w:szCs w:val="28"/>
        </w:rPr>
        <w:t>В</w:t>
      </w:r>
      <w:r w:rsidR="00542810" w:rsidRPr="00542810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2E25A6">
        <w:rPr>
          <w:rFonts w:ascii="Times New Roman" w:hAnsi="Times New Roman" w:cs="Times New Roman"/>
          <w:sz w:val="28"/>
          <w:szCs w:val="28"/>
        </w:rPr>
        <w:t>исполнение</w:t>
      </w:r>
      <w:r w:rsidR="003D5BAA">
        <w:rPr>
          <w:rFonts w:ascii="Times New Roman" w:hAnsi="Times New Roman" w:cs="Times New Roman"/>
          <w:sz w:val="28"/>
          <w:szCs w:val="28"/>
        </w:rPr>
        <w:t xml:space="preserve"> функций Ресурсного центра СО НКО на </w:t>
      </w:r>
      <w:r w:rsidR="003D5BAA">
        <w:rPr>
          <w:rFonts w:ascii="Times New Roman" w:hAnsi="Times New Roman" w:cs="Times New Roman"/>
          <w:sz w:val="28"/>
          <w:szCs w:val="28"/>
        </w:rPr>
        <w:br/>
        <w:t>МКУ ХМР «Комитет по культуре, спорту и социальной политике».</w:t>
      </w:r>
    </w:p>
    <w:p w:rsidR="00F045D5" w:rsidRPr="00F22E0B" w:rsidRDefault="00B9373C" w:rsidP="00F045D5">
      <w:pPr>
        <w:pStyle w:val="a6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5D5">
        <w:rPr>
          <w:rFonts w:ascii="Times New Roman" w:hAnsi="Times New Roman" w:cs="Times New Roman"/>
          <w:sz w:val="28"/>
          <w:szCs w:val="28"/>
        </w:rPr>
        <w:t xml:space="preserve">. </w:t>
      </w:r>
      <w:r w:rsidR="00F045D5" w:rsidRPr="00F22E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045D5" w:rsidRPr="00F22E0B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F045D5" w:rsidRPr="00F22E0B" w:rsidRDefault="00B9373C" w:rsidP="00F045D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5D5" w:rsidRPr="00F22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5D5" w:rsidRPr="00F22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5D5" w:rsidRPr="00F22E0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F097B">
        <w:rPr>
          <w:rFonts w:ascii="Times New Roman" w:hAnsi="Times New Roman" w:cs="Times New Roman"/>
          <w:sz w:val="28"/>
          <w:szCs w:val="28"/>
        </w:rPr>
        <w:t>постановления</w:t>
      </w:r>
      <w:r w:rsidR="00F045D5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A10E67">
        <w:rPr>
          <w:rFonts w:ascii="Times New Roman" w:hAnsi="Times New Roman" w:cs="Times New Roman"/>
          <w:sz w:val="28"/>
          <w:szCs w:val="28"/>
        </w:rPr>
        <w:t>возложить на заместителя главы Ханты-</w:t>
      </w:r>
      <w:r w:rsidR="00F65F0D">
        <w:rPr>
          <w:rFonts w:ascii="Times New Roman" w:hAnsi="Times New Roman" w:cs="Times New Roman"/>
          <w:sz w:val="28"/>
          <w:szCs w:val="28"/>
        </w:rPr>
        <w:t>М</w:t>
      </w:r>
      <w:r w:rsidR="00A10E67">
        <w:rPr>
          <w:rFonts w:ascii="Times New Roman" w:hAnsi="Times New Roman" w:cs="Times New Roman"/>
          <w:sz w:val="28"/>
          <w:szCs w:val="28"/>
        </w:rPr>
        <w:t>ансийского района по социальным вопросам</w:t>
      </w:r>
      <w:r w:rsidR="00F045D5" w:rsidRPr="00F22E0B">
        <w:rPr>
          <w:rFonts w:ascii="Times New Roman" w:hAnsi="Times New Roman" w:cs="Times New Roman"/>
          <w:sz w:val="28"/>
          <w:szCs w:val="28"/>
        </w:rPr>
        <w:t>.</w:t>
      </w:r>
    </w:p>
    <w:p w:rsidR="00F045D5" w:rsidRDefault="00F045D5" w:rsidP="00F045D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5D5" w:rsidRDefault="00F045D5" w:rsidP="00F045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D5" w:rsidRDefault="00F045D5" w:rsidP="00F045D5">
      <w:pPr>
        <w:pStyle w:val="a5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56467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ab/>
      </w:r>
      <w:r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  <w:r>
        <w:rPr>
          <w:sz w:val="28"/>
          <w:szCs w:val="28"/>
        </w:rPr>
        <w:br w:type="page"/>
      </w:r>
    </w:p>
    <w:p w:rsidR="00F045D5" w:rsidRPr="00802F61" w:rsidRDefault="00F045D5" w:rsidP="00F045D5">
      <w:pPr>
        <w:pStyle w:val="a7"/>
        <w:pageBreakBefore/>
        <w:ind w:firstLine="539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lastRenderedPageBreak/>
        <w:t xml:space="preserve">Приложение </w:t>
      </w:r>
    </w:p>
    <w:p w:rsidR="00F045D5" w:rsidRPr="00802F61" w:rsidRDefault="00F045D5" w:rsidP="00F045D5">
      <w:pPr>
        <w:pStyle w:val="a7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 xml:space="preserve">к </w:t>
      </w:r>
      <w:r w:rsidR="000F097B">
        <w:rPr>
          <w:spacing w:val="-6"/>
          <w:sz w:val="28"/>
          <w:szCs w:val="28"/>
        </w:rPr>
        <w:t>постановлению</w:t>
      </w:r>
      <w:r w:rsidR="00F846F4">
        <w:rPr>
          <w:spacing w:val="-6"/>
          <w:sz w:val="28"/>
          <w:szCs w:val="28"/>
        </w:rPr>
        <w:t xml:space="preserve"> администрации</w:t>
      </w:r>
      <w:r w:rsidR="00A10E67">
        <w:rPr>
          <w:spacing w:val="-6"/>
          <w:sz w:val="28"/>
          <w:szCs w:val="28"/>
        </w:rPr>
        <w:t xml:space="preserve"> </w:t>
      </w:r>
    </w:p>
    <w:p w:rsidR="00F045D5" w:rsidRPr="00802F61" w:rsidRDefault="00F045D5" w:rsidP="00F045D5">
      <w:pPr>
        <w:pStyle w:val="a7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>Ханты-Мансийского района</w:t>
      </w:r>
    </w:p>
    <w:p w:rsidR="00F045D5" w:rsidRPr="00802F61" w:rsidRDefault="00F045D5" w:rsidP="00F045D5">
      <w:pPr>
        <w:pStyle w:val="a7"/>
        <w:ind w:left="4956" w:firstLine="708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802F61">
        <w:rPr>
          <w:spacing w:val="-6"/>
          <w:sz w:val="28"/>
          <w:szCs w:val="28"/>
        </w:rPr>
        <w:t xml:space="preserve">от </w:t>
      </w:r>
      <w:r w:rsidR="00A10E67">
        <w:rPr>
          <w:spacing w:val="-6"/>
          <w:sz w:val="28"/>
          <w:szCs w:val="28"/>
        </w:rPr>
        <w:t>___</w:t>
      </w:r>
      <w:r>
        <w:rPr>
          <w:spacing w:val="-6"/>
          <w:sz w:val="28"/>
          <w:szCs w:val="28"/>
        </w:rPr>
        <w:t xml:space="preserve">.2018 № </w:t>
      </w:r>
      <w:r w:rsidR="00A10E67">
        <w:rPr>
          <w:spacing w:val="-6"/>
          <w:sz w:val="28"/>
          <w:szCs w:val="28"/>
        </w:rPr>
        <w:t>____</w:t>
      </w:r>
    </w:p>
    <w:p w:rsidR="00F045D5" w:rsidRDefault="00F045D5" w:rsidP="00F045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F045D5" w:rsidRDefault="00F045D5" w:rsidP="00CA7B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F045D5" w:rsidRDefault="00F045D5" w:rsidP="00CA7B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F045D5" w:rsidRDefault="00F045D5" w:rsidP="00CA7B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Ресурсном центре поддержки социально ориентированных некоммерческих организаций на территории </w:t>
      </w:r>
      <w:r w:rsid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Ханты-Мансийского района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Ресурсный центр поддержки социально ориентированных некоммерческих организаций (далее - Ресурсный центр СО НКО) является элементом формирования инфраструктуры поддержки социально ориентированных некоммерческих организаций на территории Ханты-Мансийского района.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Целью деятельности Ресурсного центра СО НКО является содействие развитию институтов гражданского общества, некоммерческого сектора экономики, включая условия для создания и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развития</w:t>
      </w:r>
      <w:proofErr w:type="gramEnd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социально ориентированных некоммерческих организаций, распространение новых технологий и лучших практик работы в социальной сфере, доступа НКО на рынок социальных услуг.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Ресурсный центр СО НКО оказывает информационную, консультационную, образовательную, организационную и иную ресурсную поддержку </w:t>
      </w:r>
      <w:r w:rsidR="00B163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содействующую внедрению 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Функции Ресурсного центра СО НКО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оказание информационной, консультационной, методической, организационной, экспертно-аналитической поддержки 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инициативным группам граждан, осуществляющим подготовку к созданию СО НКО;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содействие обеспечению доступа СО НКО, осуществляющих деятельность в социальной сфере, к бюджетным средствам;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содействие организации внутреннего взаимодействия, повышению прозрачности и подотчетности, самоорганизации в некоммерческом секторе экономики; 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развитие взаимодействия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</w:t>
      </w:r>
      <w:proofErr w:type="gramEnd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80062E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</w:t>
      </w:r>
      <w:proofErr w:type="gramEnd"/>
      <w:r w:rsidR="0080062E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НКО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органами местного самоуправления Ханты-Мансийского района;</w:t>
      </w:r>
    </w:p>
    <w:p w:rsidR="0080062E" w:rsidRPr="00542810" w:rsidRDefault="0080062E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 организацию межведомственного взаимодействия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вопросам поддержки доступа СО НКО к предоставлению услуг в социальной сфере в Ханты-Мансийском</w:t>
      </w:r>
      <w:proofErr w:type="gramEnd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районе;</w:t>
      </w:r>
    </w:p>
    <w:p w:rsidR="0080062E" w:rsidRPr="00542810" w:rsidRDefault="0080062E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-формирование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 условий для расширения движения добровольчества;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продвижение СО НКО в средствах массовой информации;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осуществление взаимодействия с региональным Ресурсным центром поддержки СО НКО;</w:t>
      </w:r>
    </w:p>
    <w:p w:rsidR="000E427C" w:rsidRPr="00542810" w:rsidRDefault="000E427C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привлечение СО НКО </w:t>
      </w:r>
      <w:r w:rsidR="000F0BB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оказанию услуг (в том числе инновационных) в сферах культуры, спорта, образования;</w:t>
      </w:r>
    </w:p>
    <w:p w:rsidR="00CA7B40" w:rsidRPr="00542810" w:rsidRDefault="00CA7B40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тиражирование лучших практик по обеспечению доступа СО НКО, осуществляющих деятельность в социальной сфере, к бюджетным средствам</w:t>
      </w:r>
      <w:r w:rsidR="000E427C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F0BBB" w:rsidRPr="00542810" w:rsidRDefault="000F0BBB" w:rsidP="00CA7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Получатели услуг Ресурсного центра СО НКО</w:t>
      </w:r>
    </w:p>
    <w:p w:rsidR="00CA7B40" w:rsidRPr="00542810" w:rsidRDefault="00CA7B40" w:rsidP="000F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Получателями услуг Ресурсного центра СО НКО являются 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инициативные группы граждан, осуществляющие подготовку к созданию СО НКО.</w:t>
      </w:r>
    </w:p>
    <w:p w:rsidR="000F0BBB" w:rsidRPr="00542810" w:rsidRDefault="000F0BBB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F0BBB" w:rsidRPr="00542810" w:rsidRDefault="000F0BBB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Организационно-правовая форма Ресурсного центра</w:t>
      </w:r>
    </w:p>
    <w:p w:rsidR="00CA7B40" w:rsidRPr="00542810" w:rsidRDefault="00CA7B40" w:rsidP="000F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Функции Ресурсного центра СО НКО на территории </w:t>
      </w:r>
      <w:r w:rsidR="000F0BB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Ханты-Мансийского района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</w:t>
      </w:r>
      <w:r w:rsidR="000F0BB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МКУ ХМР «Комитет по культуре, спорту и социальной политике»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F0BBB" w:rsidRPr="00542810" w:rsidRDefault="000F0BBB" w:rsidP="000F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F0BBB" w:rsidRPr="001C039D" w:rsidRDefault="000F0BBB" w:rsidP="000F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Приоритетные направления деятельности Ресурсного центра СО НКО</w:t>
      </w:r>
    </w:p>
    <w:p w:rsidR="0080062E" w:rsidRPr="00542810" w:rsidRDefault="000F097B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Ресурсный центр оказывает</w:t>
      </w:r>
      <w:r w:rsid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виды деятельности на безвозмездной основе:</w:t>
      </w:r>
    </w:p>
    <w:p w:rsidR="000F0BBB" w:rsidRPr="001C039D" w:rsidRDefault="00C5211D" w:rsidP="00CA7B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F09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proofErr w:type="gramStart"/>
      <w:r w:rsidR="0054281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части поддержки деятельности СО НКО:</w:t>
      </w:r>
    </w:p>
    <w:p w:rsidR="000F0BBB" w:rsidRPr="00542810" w:rsidRDefault="00CA7B40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консультационные услуги по вопросам деятельности СО НКО, помощь в создании и развитии СО НКО, содействие внедрению новых технологий работы СО НКО, расширение набора предоставляемых ими услуг в социальной сфере;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содействие организации дополнительного образования сотрудников СО НКО;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информационные услуги, включая содействие освещению мероприятий СО НКО в СМИ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радио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социальных сетях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F0BBB" w:rsidRPr="001C039D" w:rsidRDefault="00C5211D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</w:t>
      </w:r>
      <w:proofErr w:type="gramStart"/>
      <w:r w:rsidR="0054281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="00CA7B40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части содействия формированию среды, благоприятной созданию и деятельности СО НКО: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участие в разработке и экспертизе муниципальных программ, нормативных правовых актов по направлениям поддержки СО НКО и по направлениям, относящимся к сферам деятельности СО НКО;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участие в работе профильных совещательных и консультативных органов местного самоуправления;</w:t>
      </w:r>
    </w:p>
    <w:p w:rsidR="002A528B" w:rsidRPr="00542810" w:rsidRDefault="002A528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оказание методической, консультационной, информационной поддержки СО НКО по вопросам организации деятельности добровольцев на территории Ханты-Мансийского района;</w:t>
      </w:r>
    </w:p>
    <w:p w:rsidR="00CA7B40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проведение исследований, мониторинг и оценка реализации программ поддержки СО НКО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B6C00" w:rsidRPr="00542810" w:rsidRDefault="00CB6C00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создание банка лучших практик деятельности СО НКО на территории Ханты-Мансийского района.</w:t>
      </w:r>
    </w:p>
    <w:p w:rsidR="0080062E" w:rsidRPr="001C039D" w:rsidRDefault="00C5211D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  <w:r w:rsidR="0080062E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80062E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="0080062E"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части поддержки СО НКО, оказывающих услуги населению в социальной сфере:</w:t>
      </w:r>
    </w:p>
    <w:p w:rsidR="0080062E" w:rsidRPr="00542810" w:rsidRDefault="0080062E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формирование 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реестра 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перечня (комплекса) услуг, которые могут быть переданы на исполнение немуниципальными организациями, в том числе СО НКО, в размещение его на официальном сайте администрации Ханты-Мансийского района;</w:t>
      </w:r>
    </w:p>
    <w:p w:rsidR="0080062E" w:rsidRPr="00542810" w:rsidRDefault="0080062E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формирование и размещение на официальном сайте администрации района в разделе: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«Гражданская активность» единого реестра поставщиков услуг в социальной сфере, включая негосударственные (немуниципальные) организации, в том числе 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отраслям: культура, спорт, образование;</w:t>
      </w:r>
      <w:proofErr w:type="gramEnd"/>
    </w:p>
    <w:p w:rsidR="0080062E" w:rsidRPr="00542810" w:rsidRDefault="0080062E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организация и проведение семинаров, совещаний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</w:t>
      </w:r>
      <w:proofErr w:type="gramEnd"/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НКО, индивидуальных предпринимателей, осуществляющих деятельность в социальной сфере;</w:t>
      </w:r>
    </w:p>
    <w:p w:rsidR="00CB6C00" w:rsidRPr="00542810" w:rsidRDefault="0080062E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оказание методической, консультационной, информационной поддержки СО НКО, оказывающим услуги населению в социальной сфере</w:t>
      </w:r>
      <w:r w:rsidR="00CB6C0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0062E" w:rsidRPr="00542810" w:rsidRDefault="00CB6C00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создание банка лучших практик деятельности СО НКО на территории Ханты-Мансийского района, предоставляющих услуги в социальной сфере</w:t>
      </w:r>
      <w:r w:rsidR="0080062E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0062E" w:rsidRPr="00542810" w:rsidRDefault="0080062E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0F0BBB" w:rsidRPr="001C039D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C03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Оценка деятельности СО НКО</w:t>
      </w:r>
    </w:p>
    <w:p w:rsidR="000F0BBB" w:rsidRPr="00542810" w:rsidRDefault="00CA7B40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оценке результативности деятельности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есурсного центра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НКО используются</w:t>
      </w: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показатели: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объем услуг установленного качества, предоставленных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есурсным центром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 НКО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оценка качества услуг, предоставленных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есурсным центром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 НКО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 основе анкетирования СО НКО);</w:t>
      </w:r>
    </w:p>
    <w:p w:rsidR="000F0BBB" w:rsidRPr="00542810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количество СО НКО, пользующихся услугами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есурсн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центр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СО НКО;</w:t>
      </w:r>
    </w:p>
    <w:p w:rsidR="002A528B" w:rsidRPr="00542810" w:rsidRDefault="002A528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количество волонтеров на территории Ханты-Мансийского района, включенных в программы деятельности Ресурсного центра СО НКО;</w:t>
      </w:r>
    </w:p>
    <w:p w:rsidR="002A528B" w:rsidRPr="00B16323" w:rsidRDefault="000F0BBB" w:rsidP="00800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доля СО НКО, пользующихся услугами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есурсн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центр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СО НКО</w:t>
      </w:r>
      <w:r w:rsidR="00CA7B40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 количества СО НКО на территории </w:t>
      </w:r>
      <w:r w:rsidR="002A528B" w:rsidRPr="005428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Ханты-Мансийског</w:t>
      </w:r>
      <w:bookmarkStart w:id="0" w:name="_GoBack"/>
      <w:r w:rsidR="002A528B" w:rsidRPr="00B16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района.</w:t>
      </w:r>
      <w:bookmarkEnd w:id="0"/>
    </w:p>
    <w:sectPr w:rsidR="002A528B" w:rsidRPr="00B16323" w:rsidSect="007F7211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0"/>
    <w:rsid w:val="000C2B8B"/>
    <w:rsid w:val="000E427C"/>
    <w:rsid w:val="000F097B"/>
    <w:rsid w:val="000F0BBB"/>
    <w:rsid w:val="001C039D"/>
    <w:rsid w:val="002A528B"/>
    <w:rsid w:val="002A5887"/>
    <w:rsid w:val="002E25A6"/>
    <w:rsid w:val="003D5BAA"/>
    <w:rsid w:val="00542810"/>
    <w:rsid w:val="006832BE"/>
    <w:rsid w:val="007F7211"/>
    <w:rsid w:val="0080062E"/>
    <w:rsid w:val="00901759"/>
    <w:rsid w:val="00981292"/>
    <w:rsid w:val="00A10E67"/>
    <w:rsid w:val="00AC046F"/>
    <w:rsid w:val="00B16323"/>
    <w:rsid w:val="00B25C8B"/>
    <w:rsid w:val="00B9373C"/>
    <w:rsid w:val="00C5211D"/>
    <w:rsid w:val="00CA7B40"/>
    <w:rsid w:val="00CB6C00"/>
    <w:rsid w:val="00E64F08"/>
    <w:rsid w:val="00F045D5"/>
    <w:rsid w:val="00F6502D"/>
    <w:rsid w:val="00F65F0D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5D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045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F045D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45D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45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5D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045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F045D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45D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45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Рудольф А. Финк</dc:creator>
  <cp:lastModifiedBy>Рудольф А. Финк</cp:lastModifiedBy>
  <cp:revision>14</cp:revision>
  <cp:lastPrinted>2018-06-09T05:28:00Z</cp:lastPrinted>
  <dcterms:created xsi:type="dcterms:W3CDTF">2018-05-21T03:43:00Z</dcterms:created>
  <dcterms:modified xsi:type="dcterms:W3CDTF">2018-06-09T05:29:00Z</dcterms:modified>
</cp:coreProperties>
</file>